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F22" w:rsidRPr="00CB0AF3" w:rsidRDefault="00CC03BD" w:rsidP="00611F22">
      <w:pPr>
        <w:jc w:val="center"/>
        <w:rPr>
          <w:sz w:val="24"/>
          <w:u w:val="single"/>
        </w:rPr>
      </w:pPr>
      <w:bookmarkStart w:id="0" w:name="_GoBack"/>
      <w:bookmarkEnd w:id="0"/>
      <w:r>
        <w:rPr>
          <w:sz w:val="24"/>
          <w:u w:val="single"/>
        </w:rPr>
        <w:t xml:space="preserve">Coburn </w:t>
      </w:r>
      <w:r w:rsidR="00611F22" w:rsidRPr="00CB0AF3">
        <w:rPr>
          <w:sz w:val="24"/>
          <w:u w:val="single"/>
        </w:rPr>
        <w:t xml:space="preserve">Amendment </w:t>
      </w:r>
      <w:r w:rsidR="00CE198B">
        <w:rPr>
          <w:sz w:val="24"/>
          <w:u w:val="single"/>
        </w:rPr>
        <w:t>2916</w:t>
      </w:r>
      <w:r w:rsidR="00611F22" w:rsidRPr="00CB0AF3">
        <w:rPr>
          <w:sz w:val="24"/>
          <w:u w:val="single"/>
        </w:rPr>
        <w:t xml:space="preserve">- </w:t>
      </w:r>
      <w:r w:rsidR="00611F22">
        <w:rPr>
          <w:sz w:val="24"/>
          <w:u w:val="single"/>
        </w:rPr>
        <w:t xml:space="preserve">Eliminate mandate </w:t>
      </w:r>
      <w:r w:rsidR="00EB2996">
        <w:rPr>
          <w:sz w:val="24"/>
          <w:u w:val="single"/>
        </w:rPr>
        <w:t xml:space="preserve">of </w:t>
      </w:r>
      <w:r w:rsidR="00611F22">
        <w:rPr>
          <w:sz w:val="24"/>
          <w:u w:val="single"/>
        </w:rPr>
        <w:t xml:space="preserve">overseas </w:t>
      </w:r>
      <w:r w:rsidR="00EB2996">
        <w:rPr>
          <w:sz w:val="24"/>
          <w:u w:val="single"/>
        </w:rPr>
        <w:t>expenditures</w:t>
      </w:r>
    </w:p>
    <w:p w:rsidR="00611F22" w:rsidRPr="00CB0AF3" w:rsidRDefault="00611F22" w:rsidP="00611F22">
      <w:pPr>
        <w:rPr>
          <w:sz w:val="24"/>
          <w:u w:val="single"/>
        </w:rPr>
      </w:pPr>
      <w:r w:rsidRPr="00CB0AF3">
        <w:rPr>
          <w:sz w:val="24"/>
        </w:rPr>
        <w:t>Coburn Amendment</w:t>
      </w:r>
      <w:r w:rsidR="00134736">
        <w:rPr>
          <w:sz w:val="24"/>
        </w:rPr>
        <w:t xml:space="preserve"> </w:t>
      </w:r>
      <w:r w:rsidR="00CE198B">
        <w:rPr>
          <w:sz w:val="24"/>
        </w:rPr>
        <w:t>2916</w:t>
      </w:r>
      <w:r w:rsidRPr="00CB0AF3">
        <w:rPr>
          <w:sz w:val="24"/>
        </w:rPr>
        <w:t xml:space="preserve"> would </w:t>
      </w:r>
      <w:r w:rsidR="00377E53">
        <w:rPr>
          <w:sz w:val="24"/>
        </w:rPr>
        <w:t>strike</w:t>
      </w:r>
      <w:r>
        <w:rPr>
          <w:sz w:val="24"/>
        </w:rPr>
        <w:t xml:space="preserve"> mandate that 75 percent of funds</w:t>
      </w:r>
      <w:r w:rsidR="00911658">
        <w:rPr>
          <w:sz w:val="24"/>
        </w:rPr>
        <w:t xml:space="preserve"> from the Neotropical Migratory Bird Program</w:t>
      </w:r>
      <w:r>
        <w:rPr>
          <w:sz w:val="24"/>
        </w:rPr>
        <w:t xml:space="preserve"> are expended on projects located outside of the United States</w:t>
      </w:r>
    </w:p>
    <w:p w:rsidR="00D9702F" w:rsidRDefault="00D9702F" w:rsidP="00D9702F">
      <w:pPr>
        <w:rPr>
          <w:sz w:val="24"/>
          <w:u w:val="single"/>
        </w:rPr>
      </w:pPr>
      <w:r>
        <w:rPr>
          <w:sz w:val="24"/>
          <w:u w:val="single"/>
        </w:rPr>
        <w:t xml:space="preserve">Congress should not mandate that United States </w:t>
      </w:r>
      <w:r w:rsidR="00911658">
        <w:rPr>
          <w:sz w:val="24"/>
          <w:u w:val="single"/>
        </w:rPr>
        <w:t>tax dollars</w:t>
      </w:r>
      <w:r>
        <w:rPr>
          <w:sz w:val="24"/>
          <w:u w:val="single"/>
        </w:rPr>
        <w:t xml:space="preserve"> be spent </w:t>
      </w:r>
      <w:r w:rsidR="00377E53">
        <w:rPr>
          <w:sz w:val="24"/>
          <w:u w:val="single"/>
        </w:rPr>
        <w:t>outside the country</w:t>
      </w:r>
    </w:p>
    <w:p w:rsidR="00377E53" w:rsidRDefault="00377E53" w:rsidP="00377E53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The Sportsmen’s Act would reauthorize the Neotropical Migratory Bird Conservation Act to fund </w:t>
      </w:r>
      <w:r w:rsidRPr="00377E53">
        <w:rPr>
          <w:sz w:val="24"/>
        </w:rPr>
        <w:t>conservation efforts for migratory birds throughout the U.S., Canada, Latin America and the Caribbean</w:t>
      </w:r>
      <w:r>
        <w:rPr>
          <w:sz w:val="24"/>
        </w:rPr>
        <w:t xml:space="preserve"> at $6.5 million annually for the next 5 years</w:t>
      </w:r>
    </w:p>
    <w:p w:rsidR="00377E53" w:rsidRDefault="009E2294" w:rsidP="00377E53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The provision requiring 75 percent of the program’s fund be spent overseas equates to </w:t>
      </w:r>
      <w:r w:rsidR="00377E53">
        <w:rPr>
          <w:sz w:val="24"/>
        </w:rPr>
        <w:t>almost $25 million for projects outside of the United States</w:t>
      </w:r>
      <w:r>
        <w:rPr>
          <w:sz w:val="24"/>
        </w:rPr>
        <w:t xml:space="preserve"> while the unemployment rate within the United States remains around 8 percent</w:t>
      </w:r>
    </w:p>
    <w:p w:rsidR="003F1318" w:rsidRDefault="003F1318" w:rsidP="00D9702F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In 2012, the Neotropical Migratory Bird Conservation Act will spend nearly $1 million for </w:t>
      </w:r>
      <w:r w:rsidR="009E2294">
        <w:rPr>
          <w:sz w:val="24"/>
        </w:rPr>
        <w:t xml:space="preserve">9 </w:t>
      </w:r>
      <w:r>
        <w:rPr>
          <w:sz w:val="24"/>
        </w:rPr>
        <w:t>projects in Canada and Brazil, two of the top ten largest economies by GDP in the world.</w:t>
      </w:r>
      <w:r w:rsidR="009E2294">
        <w:rPr>
          <w:rStyle w:val="FootnoteReference"/>
          <w:sz w:val="24"/>
        </w:rPr>
        <w:footnoteReference w:id="1"/>
      </w:r>
    </w:p>
    <w:p w:rsidR="00611F22" w:rsidRDefault="00911658" w:rsidP="00611F22">
      <w:pPr>
        <w:pStyle w:val="ListParagraph"/>
        <w:numPr>
          <w:ilvl w:val="0"/>
          <w:numId w:val="4"/>
        </w:numPr>
      </w:pPr>
      <w:r w:rsidRPr="009E2294">
        <w:rPr>
          <w:sz w:val="24"/>
        </w:rPr>
        <w:t xml:space="preserve">This bill also duplicates the large commitment the United States </w:t>
      </w:r>
      <w:r w:rsidR="00904EFD" w:rsidRPr="009E2294">
        <w:rPr>
          <w:sz w:val="24"/>
        </w:rPr>
        <w:t xml:space="preserve">already </w:t>
      </w:r>
      <w:r w:rsidRPr="009E2294">
        <w:rPr>
          <w:sz w:val="24"/>
        </w:rPr>
        <w:t xml:space="preserve">makes to global environmental </w:t>
      </w:r>
      <w:r w:rsidR="00904EFD" w:rsidRPr="009E2294">
        <w:rPr>
          <w:sz w:val="24"/>
        </w:rPr>
        <w:t>efforts</w:t>
      </w:r>
      <w:r w:rsidRPr="009E2294">
        <w:rPr>
          <w:sz w:val="24"/>
        </w:rPr>
        <w:t xml:space="preserve"> through the United States Agency for International Development(USAID)</w:t>
      </w:r>
      <w:r w:rsidR="009E2294">
        <w:rPr>
          <w:sz w:val="24"/>
        </w:rPr>
        <w:t>, as</w:t>
      </w:r>
      <w:r w:rsidRPr="009E2294">
        <w:rPr>
          <w:sz w:val="24"/>
        </w:rPr>
        <w:t xml:space="preserve"> the United States </w:t>
      </w:r>
      <w:r w:rsidR="009E2294">
        <w:rPr>
          <w:sz w:val="24"/>
        </w:rPr>
        <w:t xml:space="preserve">has </w:t>
      </w:r>
      <w:r w:rsidRPr="009E2294">
        <w:rPr>
          <w:sz w:val="24"/>
        </w:rPr>
        <w:t>obligated $627.7 million in global environmental funding through USAID</w:t>
      </w:r>
      <w:r w:rsidR="009E2294">
        <w:rPr>
          <w:sz w:val="24"/>
        </w:rPr>
        <w:t xml:space="preserve"> over the last two years.</w:t>
      </w:r>
      <w:r w:rsidR="009E2294">
        <w:rPr>
          <w:rStyle w:val="FootnoteReference"/>
          <w:sz w:val="24"/>
        </w:rPr>
        <w:footnoteReference w:id="2"/>
      </w:r>
    </w:p>
    <w:p w:rsidR="00911658" w:rsidRPr="00CB0AF3" w:rsidRDefault="00911658" w:rsidP="00911658">
      <w:pPr>
        <w:rPr>
          <w:sz w:val="24"/>
          <w:u w:val="single"/>
        </w:rPr>
      </w:pPr>
      <w:r>
        <w:rPr>
          <w:sz w:val="24"/>
          <w:u w:val="single"/>
        </w:rPr>
        <w:t xml:space="preserve">This </w:t>
      </w:r>
      <w:r w:rsidR="009E2294">
        <w:rPr>
          <w:sz w:val="24"/>
          <w:u w:val="single"/>
        </w:rPr>
        <w:t>mandate</w:t>
      </w:r>
      <w:r>
        <w:rPr>
          <w:sz w:val="24"/>
          <w:u w:val="single"/>
        </w:rPr>
        <w:t xml:space="preserve"> represents a clear misunderstanding of national priorities </w:t>
      </w:r>
    </w:p>
    <w:p w:rsidR="00E636E8" w:rsidRPr="00911658" w:rsidRDefault="00E636E8" w:rsidP="00E636E8">
      <w:pPr>
        <w:pStyle w:val="ListParagraph"/>
        <w:numPr>
          <w:ilvl w:val="0"/>
          <w:numId w:val="1"/>
        </w:numPr>
        <w:rPr>
          <w:sz w:val="24"/>
          <w:u w:val="single"/>
        </w:rPr>
      </w:pPr>
      <w:r>
        <w:rPr>
          <w:sz w:val="24"/>
        </w:rPr>
        <w:t xml:space="preserve">While our country is in in the middle of an anemic </w:t>
      </w:r>
      <w:r w:rsidR="009E2294">
        <w:rPr>
          <w:sz w:val="24"/>
        </w:rPr>
        <w:t xml:space="preserve">economic </w:t>
      </w:r>
      <w:r>
        <w:rPr>
          <w:sz w:val="24"/>
        </w:rPr>
        <w:t xml:space="preserve">recovery </w:t>
      </w:r>
      <w:r w:rsidR="009E2294">
        <w:rPr>
          <w:sz w:val="24"/>
        </w:rPr>
        <w:t xml:space="preserve">and </w:t>
      </w:r>
      <w:r>
        <w:rPr>
          <w:sz w:val="24"/>
        </w:rPr>
        <w:t xml:space="preserve">is threatened by a ballooning $16 trillion national debt, Congress is considering a bill that will </w:t>
      </w:r>
      <w:r w:rsidRPr="009E2294">
        <w:rPr>
          <w:sz w:val="24"/>
        </w:rPr>
        <w:t>mandate</w:t>
      </w:r>
      <w:r>
        <w:rPr>
          <w:i/>
          <w:sz w:val="24"/>
        </w:rPr>
        <w:t xml:space="preserve"> </w:t>
      </w:r>
      <w:r>
        <w:rPr>
          <w:sz w:val="24"/>
        </w:rPr>
        <w:t>that 75 percent of the</w:t>
      </w:r>
      <w:r w:rsidRPr="00911658">
        <w:rPr>
          <w:sz w:val="24"/>
        </w:rPr>
        <w:t xml:space="preserve"> American tax dollars </w:t>
      </w:r>
      <w:r>
        <w:rPr>
          <w:sz w:val="24"/>
        </w:rPr>
        <w:t xml:space="preserve">provided </w:t>
      </w:r>
      <w:r w:rsidR="009E2294">
        <w:rPr>
          <w:sz w:val="24"/>
        </w:rPr>
        <w:t>by</w:t>
      </w:r>
      <w:r>
        <w:rPr>
          <w:sz w:val="24"/>
        </w:rPr>
        <w:t xml:space="preserve"> this program are</w:t>
      </w:r>
      <w:r w:rsidRPr="00911658">
        <w:rPr>
          <w:sz w:val="24"/>
        </w:rPr>
        <w:t xml:space="preserve"> spent on projects </w:t>
      </w:r>
      <w:r w:rsidRPr="00904EFD">
        <w:rPr>
          <w:b/>
          <w:i/>
          <w:sz w:val="24"/>
        </w:rPr>
        <w:t>outside</w:t>
      </w:r>
      <w:r w:rsidRPr="00911658">
        <w:rPr>
          <w:sz w:val="24"/>
        </w:rPr>
        <w:t xml:space="preserve"> </w:t>
      </w:r>
      <w:r>
        <w:rPr>
          <w:sz w:val="24"/>
        </w:rPr>
        <w:t>the United States</w:t>
      </w:r>
    </w:p>
    <w:p w:rsidR="00E636E8" w:rsidRPr="00904EFD" w:rsidRDefault="00E636E8" w:rsidP="00E636E8">
      <w:pPr>
        <w:pStyle w:val="ListParagraph"/>
        <w:numPr>
          <w:ilvl w:val="0"/>
          <w:numId w:val="1"/>
        </w:numPr>
        <w:rPr>
          <w:sz w:val="24"/>
          <w:u w:val="single"/>
        </w:rPr>
      </w:pPr>
      <w:r>
        <w:rPr>
          <w:sz w:val="24"/>
        </w:rPr>
        <w:t xml:space="preserve">This program’s intentions may be meritorious, but providing $54,000 in grant funding to </w:t>
      </w:r>
      <w:r w:rsidR="00CE198B">
        <w:rPr>
          <w:sz w:val="24"/>
        </w:rPr>
        <w:t xml:space="preserve">a Canadian University to track birds </w:t>
      </w:r>
      <w:r>
        <w:rPr>
          <w:sz w:val="24"/>
        </w:rPr>
        <w:t xml:space="preserve">in South America is not a national priority </w:t>
      </w:r>
    </w:p>
    <w:p w:rsidR="00E636E8" w:rsidRPr="00911658" w:rsidRDefault="00E636E8" w:rsidP="00E636E8">
      <w:pPr>
        <w:pStyle w:val="ListParagraph"/>
        <w:numPr>
          <w:ilvl w:val="0"/>
          <w:numId w:val="1"/>
        </w:numPr>
        <w:rPr>
          <w:sz w:val="24"/>
          <w:u w:val="single"/>
        </w:rPr>
      </w:pPr>
      <w:r w:rsidRPr="00911658">
        <w:rPr>
          <w:sz w:val="24"/>
        </w:rPr>
        <w:t xml:space="preserve">During this tepid recovery, Congress is considering a bill that flouts the Constitution by not only authorizing programs not </w:t>
      </w:r>
      <w:r>
        <w:rPr>
          <w:sz w:val="24"/>
        </w:rPr>
        <w:t xml:space="preserve">in the enumerated powers, but also </w:t>
      </w:r>
      <w:r w:rsidR="00CE198B">
        <w:rPr>
          <w:sz w:val="24"/>
        </w:rPr>
        <w:t xml:space="preserve">ensuring </w:t>
      </w:r>
      <w:r w:rsidR="009E2294">
        <w:rPr>
          <w:sz w:val="24"/>
        </w:rPr>
        <w:t>the</w:t>
      </w:r>
      <w:r w:rsidRPr="00911658">
        <w:rPr>
          <w:sz w:val="24"/>
        </w:rPr>
        <w:t xml:space="preserve"> American tax dollars </w:t>
      </w:r>
      <w:r w:rsidR="009E2294">
        <w:rPr>
          <w:sz w:val="24"/>
        </w:rPr>
        <w:t>raised to fund it are</w:t>
      </w:r>
      <w:r w:rsidRPr="00911658">
        <w:rPr>
          <w:sz w:val="24"/>
        </w:rPr>
        <w:t xml:space="preserve"> spent outside </w:t>
      </w:r>
      <w:r>
        <w:rPr>
          <w:sz w:val="24"/>
        </w:rPr>
        <w:t>the United States</w:t>
      </w:r>
    </w:p>
    <w:p w:rsidR="007A77EC" w:rsidRDefault="004847E1" w:rsidP="00911658">
      <w:pPr>
        <w:autoSpaceDE w:val="0"/>
        <w:autoSpaceDN w:val="0"/>
        <w:adjustRightInd w:val="0"/>
      </w:pPr>
    </w:p>
    <w:sectPr w:rsidR="007A77EC" w:rsidSect="00675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7E1" w:rsidRDefault="004847E1" w:rsidP="009E2294">
      <w:pPr>
        <w:spacing w:after="0" w:line="240" w:lineRule="auto"/>
      </w:pPr>
      <w:r>
        <w:separator/>
      </w:r>
    </w:p>
  </w:endnote>
  <w:endnote w:type="continuationSeparator" w:id="0">
    <w:p w:rsidR="004847E1" w:rsidRDefault="004847E1" w:rsidP="009E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7E1" w:rsidRDefault="004847E1" w:rsidP="009E2294">
      <w:pPr>
        <w:spacing w:after="0" w:line="240" w:lineRule="auto"/>
      </w:pPr>
      <w:r>
        <w:separator/>
      </w:r>
    </w:p>
  </w:footnote>
  <w:footnote w:type="continuationSeparator" w:id="0">
    <w:p w:rsidR="004847E1" w:rsidRDefault="004847E1" w:rsidP="009E2294">
      <w:pPr>
        <w:spacing w:after="0" w:line="240" w:lineRule="auto"/>
      </w:pPr>
      <w:r>
        <w:continuationSeparator/>
      </w:r>
    </w:p>
  </w:footnote>
  <w:footnote w:id="1">
    <w:p w:rsidR="009E2294" w:rsidRDefault="009E229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http://www.fws.gov/birdhabitat/Grants/NMBCA/2012.shtm</w:t>
        </w:r>
      </w:hyperlink>
      <w:r>
        <w:t xml:space="preserve"> </w:t>
      </w:r>
    </w:p>
  </w:footnote>
  <w:footnote w:id="2">
    <w:p w:rsidR="009E2294" w:rsidRDefault="009E229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>
          <w:rPr>
            <w:rStyle w:val="Hyperlink"/>
          </w:rPr>
          <w:t>http://usaid.gov/results-and-data/budget-spending/where-does-money-go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28EE"/>
    <w:multiLevelType w:val="hybridMultilevel"/>
    <w:tmpl w:val="20E44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72064"/>
    <w:multiLevelType w:val="hybridMultilevel"/>
    <w:tmpl w:val="984AE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485CAB"/>
    <w:multiLevelType w:val="hybridMultilevel"/>
    <w:tmpl w:val="9F726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2E7E8F"/>
    <w:multiLevelType w:val="hybridMultilevel"/>
    <w:tmpl w:val="54163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F22"/>
    <w:rsid w:val="00036FFC"/>
    <w:rsid w:val="001339C2"/>
    <w:rsid w:val="00134736"/>
    <w:rsid w:val="00167AA2"/>
    <w:rsid w:val="00177D4A"/>
    <w:rsid w:val="00377E53"/>
    <w:rsid w:val="003F1318"/>
    <w:rsid w:val="004847E1"/>
    <w:rsid w:val="00572B0B"/>
    <w:rsid w:val="00611F22"/>
    <w:rsid w:val="006642B2"/>
    <w:rsid w:val="00904EFD"/>
    <w:rsid w:val="00911658"/>
    <w:rsid w:val="009E2294"/>
    <w:rsid w:val="00AC1B3F"/>
    <w:rsid w:val="00BE6858"/>
    <w:rsid w:val="00BF6F2C"/>
    <w:rsid w:val="00CC03BD"/>
    <w:rsid w:val="00CE198B"/>
    <w:rsid w:val="00D9702F"/>
    <w:rsid w:val="00E636E8"/>
    <w:rsid w:val="00EB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F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F2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E22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229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2294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9E22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F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F2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E22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229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2294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9E22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usaid.gov/results-and-data/budget-spending/where-does-money-go" TargetMode="External"/><Relationship Id="rId1" Type="http://schemas.openxmlformats.org/officeDocument/2006/relationships/hyperlink" Target="http://www.fws.gov/birdhabitat/Grants/NMBCA/2012.s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33382-05D5-40EF-B22D-8DC8E380C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</dc:creator>
  <cp:lastModifiedBy>SAA</cp:lastModifiedBy>
  <cp:revision>2</cp:revision>
  <cp:lastPrinted>2012-11-14T02:44:00Z</cp:lastPrinted>
  <dcterms:created xsi:type="dcterms:W3CDTF">2012-11-26T23:07:00Z</dcterms:created>
  <dcterms:modified xsi:type="dcterms:W3CDTF">2012-11-26T23:07:00Z</dcterms:modified>
</cp:coreProperties>
</file>